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464" w:rsidRPr="00A21E43" w:rsidRDefault="00F71464" w:rsidP="00F71464">
      <w:pPr>
        <w:spacing w:after="0" w:line="240" w:lineRule="auto"/>
        <w:ind w:left="6237"/>
        <w:jc w:val="center"/>
        <w:rPr>
          <w:rFonts w:ascii="Times New Roman" w:hAnsi="Times New Roman"/>
          <w:sz w:val="28"/>
          <w:szCs w:val="28"/>
        </w:rPr>
      </w:pPr>
      <w:r w:rsidRPr="00A21E43">
        <w:rPr>
          <w:rFonts w:ascii="Times New Roman" w:hAnsi="Times New Roman"/>
          <w:sz w:val="28"/>
          <w:szCs w:val="28"/>
        </w:rPr>
        <w:t>Приложение № 1</w:t>
      </w:r>
    </w:p>
    <w:p w:rsidR="00F71464" w:rsidRPr="00A21E43" w:rsidRDefault="00F71464" w:rsidP="00F71464">
      <w:pPr>
        <w:spacing w:after="0" w:line="240" w:lineRule="auto"/>
        <w:ind w:left="6237"/>
        <w:jc w:val="center"/>
        <w:rPr>
          <w:rFonts w:ascii="Times New Roman" w:hAnsi="Times New Roman"/>
          <w:sz w:val="28"/>
          <w:szCs w:val="28"/>
        </w:rPr>
      </w:pPr>
      <w:r w:rsidRPr="00A21E43">
        <w:rPr>
          <w:rFonts w:ascii="Times New Roman" w:hAnsi="Times New Roman"/>
          <w:sz w:val="28"/>
          <w:szCs w:val="28"/>
        </w:rPr>
        <w:t>к приказу Министерства</w:t>
      </w:r>
    </w:p>
    <w:p w:rsidR="00F71464" w:rsidRPr="00A21E43" w:rsidRDefault="00F71464" w:rsidP="00F71464">
      <w:pPr>
        <w:spacing w:after="0" w:line="240" w:lineRule="auto"/>
        <w:ind w:left="6237"/>
        <w:jc w:val="center"/>
        <w:rPr>
          <w:rFonts w:ascii="Times New Roman" w:hAnsi="Times New Roman"/>
          <w:sz w:val="28"/>
          <w:szCs w:val="28"/>
        </w:rPr>
      </w:pPr>
      <w:r w:rsidRPr="00A21E43">
        <w:rPr>
          <w:rFonts w:ascii="Times New Roman" w:hAnsi="Times New Roman"/>
          <w:sz w:val="28"/>
          <w:szCs w:val="28"/>
        </w:rPr>
        <w:t>образования и науки</w:t>
      </w:r>
    </w:p>
    <w:p w:rsidR="00F71464" w:rsidRPr="00A21E43" w:rsidRDefault="00F71464" w:rsidP="00F71464">
      <w:pPr>
        <w:spacing w:after="0" w:line="240" w:lineRule="auto"/>
        <w:ind w:left="6237"/>
        <w:jc w:val="center"/>
        <w:rPr>
          <w:rFonts w:ascii="Times New Roman" w:hAnsi="Times New Roman"/>
          <w:sz w:val="28"/>
          <w:szCs w:val="28"/>
        </w:rPr>
      </w:pPr>
      <w:r w:rsidRPr="00A21E43">
        <w:rPr>
          <w:rFonts w:ascii="Times New Roman" w:hAnsi="Times New Roman"/>
          <w:sz w:val="28"/>
          <w:szCs w:val="28"/>
        </w:rPr>
        <w:t>Республики Дагестан</w:t>
      </w:r>
    </w:p>
    <w:p w:rsidR="00F71464" w:rsidRPr="00A21E43" w:rsidRDefault="00F71464" w:rsidP="00F71464">
      <w:pPr>
        <w:spacing w:after="0" w:line="240" w:lineRule="auto"/>
        <w:ind w:left="6237"/>
        <w:jc w:val="center"/>
        <w:rPr>
          <w:rFonts w:ascii="Times New Roman" w:hAnsi="Times New Roman"/>
          <w:b/>
          <w:sz w:val="28"/>
          <w:szCs w:val="28"/>
        </w:rPr>
      </w:pPr>
      <w:r w:rsidRPr="00A21E43">
        <w:rPr>
          <w:rFonts w:ascii="Times New Roman" w:hAnsi="Times New Roman"/>
          <w:sz w:val="28"/>
          <w:szCs w:val="28"/>
        </w:rPr>
        <w:t xml:space="preserve">от </w:t>
      </w:r>
      <w:r w:rsidRPr="00A21E43">
        <w:rPr>
          <w:rFonts w:ascii="Times New Roman" w:hAnsi="Times New Roman"/>
          <w:bCs/>
          <w:sz w:val="28"/>
          <w:szCs w:val="28"/>
        </w:rPr>
        <w:t>«</w:t>
      </w:r>
      <w:r w:rsidRPr="00A21E43">
        <w:rPr>
          <w:rFonts w:ascii="Times New Roman" w:hAnsi="Times New Roman"/>
          <w:bCs/>
          <w:sz w:val="28"/>
          <w:szCs w:val="28"/>
          <w:u w:val="single"/>
        </w:rPr>
        <w:t>__</w:t>
      </w:r>
      <w:r w:rsidRPr="00A21E43">
        <w:rPr>
          <w:rFonts w:ascii="Times New Roman" w:hAnsi="Times New Roman"/>
          <w:bCs/>
          <w:sz w:val="28"/>
          <w:szCs w:val="28"/>
        </w:rPr>
        <w:t xml:space="preserve">»________2019 г. № </w:t>
      </w:r>
      <w:r w:rsidRPr="00A21E43">
        <w:rPr>
          <w:rFonts w:ascii="Times New Roman" w:hAnsi="Times New Roman"/>
          <w:bCs/>
          <w:sz w:val="28"/>
          <w:szCs w:val="28"/>
          <w:u w:val="single"/>
        </w:rPr>
        <w:t xml:space="preserve"> ___</w:t>
      </w:r>
      <w:r>
        <w:rPr>
          <w:rFonts w:ascii="Times New Roman" w:hAnsi="Times New Roman"/>
          <w:bCs/>
          <w:sz w:val="28"/>
          <w:szCs w:val="28"/>
          <w:u w:val="single"/>
        </w:rPr>
        <w:t>___________</w:t>
      </w:r>
    </w:p>
    <w:p w:rsidR="00F71464" w:rsidRPr="00A21E43" w:rsidRDefault="00F71464" w:rsidP="00F71464">
      <w:pPr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1464" w:rsidRPr="00A21E43" w:rsidRDefault="00F71464" w:rsidP="00F71464">
      <w:pPr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21E43">
        <w:rPr>
          <w:rFonts w:ascii="Times New Roman" w:eastAsia="Times New Roman" w:hAnsi="Times New Roman"/>
          <w:b/>
          <w:sz w:val="28"/>
          <w:szCs w:val="28"/>
          <w:lang w:eastAsia="ru-RU"/>
        </w:rPr>
        <w:t>ПОЛОЖЕНИЕ</w:t>
      </w:r>
    </w:p>
    <w:p w:rsidR="00F71464" w:rsidRDefault="00F71464" w:rsidP="00F71464">
      <w:pPr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21E4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деятельности ведомственного </w:t>
      </w:r>
      <w:r w:rsidRPr="00A21E43">
        <w:rPr>
          <w:rFonts w:ascii="Times New Roman" w:eastAsia="Times New Roman" w:hAnsi="Times New Roman"/>
          <w:b/>
          <w:sz w:val="28"/>
          <w:szCs w:val="28"/>
          <w:lang w:eastAsia="ru-RU"/>
        </w:rPr>
        <w:t>проектно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 офиса</w:t>
      </w:r>
      <w:r w:rsidRPr="00A21E4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D5E84">
        <w:rPr>
          <w:rFonts w:ascii="Times New Roman" w:eastAsia="Times New Roman" w:hAnsi="Times New Roman"/>
          <w:b/>
          <w:sz w:val="28"/>
          <w:szCs w:val="28"/>
          <w:lang w:eastAsia="ru-RU"/>
        </w:rPr>
        <w:t>Министерств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Pr="00CD5E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образования и науки Республики Дагестан</w:t>
      </w:r>
    </w:p>
    <w:p w:rsidR="00F71464" w:rsidRDefault="00F71464" w:rsidP="00F71464">
      <w:pPr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71464" w:rsidRPr="003127E5" w:rsidRDefault="00F71464" w:rsidP="00F71464">
      <w:pPr>
        <w:numPr>
          <w:ilvl w:val="0"/>
          <w:numId w:val="2"/>
        </w:numPr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Основные положения</w:t>
      </w:r>
    </w:p>
    <w:p w:rsidR="00F71464" w:rsidRPr="00A21E43" w:rsidRDefault="00F71464" w:rsidP="00F71464">
      <w:pPr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1464" w:rsidRDefault="00F71464" w:rsidP="00F71464">
      <w:pPr>
        <w:numPr>
          <w:ilvl w:val="1"/>
          <w:numId w:val="1"/>
        </w:numPr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Положение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деятельности ведомственного проектного офиса Министерства образования и науки Республики Дагестан 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 xml:space="preserve">определяет порядок формирования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ведомственного 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>проектного офиса, его состав, функции, полномочия.</w:t>
      </w:r>
    </w:p>
    <w:p w:rsidR="00F71464" w:rsidRDefault="00F71464" w:rsidP="00F71464">
      <w:pPr>
        <w:numPr>
          <w:ilvl w:val="1"/>
          <w:numId w:val="1"/>
        </w:numPr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C75EF">
        <w:rPr>
          <w:rFonts w:ascii="Times New Roman" w:eastAsia="Times New Roman" w:hAnsi="Times New Roman"/>
          <w:sz w:val="28"/>
          <w:szCs w:val="28"/>
          <w:lang w:eastAsia="ru-RU"/>
        </w:rPr>
        <w:t>Ведомственный проектный офис Министерства образования и науки Республики Дагестан (далее – ведомственный проектный офис) является ролевой структурой Министерства образования и науки и Республики Дагестан (далее - Министерство), обеспечивающей реализацию регионального и (или) приоритетного проекта, в том числе межведомственное взаимодействие, текущий мониторинг и анализ рисков регионального и (или) приоритетного проекта, организационно-методическое сопровождение и развитие проектной деятельности.</w:t>
      </w:r>
      <w:proofErr w:type="gramEnd"/>
    </w:p>
    <w:p w:rsidR="00F71464" w:rsidRDefault="00F71464" w:rsidP="00F71464">
      <w:pPr>
        <w:numPr>
          <w:ilvl w:val="1"/>
          <w:numId w:val="1"/>
        </w:numPr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75EF">
        <w:rPr>
          <w:rFonts w:ascii="Times New Roman" w:eastAsia="Times New Roman" w:hAnsi="Times New Roman"/>
          <w:sz w:val="28"/>
          <w:szCs w:val="28"/>
          <w:lang w:eastAsia="ru-RU"/>
        </w:rPr>
        <w:t>Основной целью деятельности ведомственного проектного офиса является организация проектной деятельности в сфере образования, воспитания, развития и молодежной политики, ее методическое сопровождение и реализация регионального и (или) приоритетного проекта.</w:t>
      </w:r>
    </w:p>
    <w:p w:rsidR="00F71464" w:rsidRDefault="00F71464" w:rsidP="00F71464">
      <w:pPr>
        <w:numPr>
          <w:ilvl w:val="1"/>
          <w:numId w:val="1"/>
        </w:numPr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75EF">
        <w:rPr>
          <w:rFonts w:ascii="Times New Roman" w:eastAsia="Times New Roman" w:hAnsi="Times New Roman"/>
          <w:sz w:val="28"/>
          <w:szCs w:val="28"/>
          <w:lang w:eastAsia="ru-RU"/>
        </w:rPr>
        <w:t>Ведомственный проектный офис в своей деятельности руководствуется нормативными и правовыми актами Российской Федерации и Республики Дагестан, регулирующими проектную деятельность, а также настоящим Положением.</w:t>
      </w:r>
    </w:p>
    <w:p w:rsidR="00F71464" w:rsidRDefault="00F71464" w:rsidP="00F71464">
      <w:pPr>
        <w:numPr>
          <w:ilvl w:val="1"/>
          <w:numId w:val="1"/>
        </w:numPr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75EF">
        <w:rPr>
          <w:rFonts w:ascii="Times New Roman" w:eastAsia="Times New Roman" w:hAnsi="Times New Roman"/>
          <w:sz w:val="28"/>
          <w:szCs w:val="28"/>
          <w:lang w:eastAsia="ru-RU"/>
        </w:rPr>
        <w:t>Ведомственный проектный офис создается решением руководителя Министерства.</w:t>
      </w:r>
      <w:r w:rsidRPr="00AC75EF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F71464" w:rsidRDefault="00F71464" w:rsidP="00F71464">
      <w:pPr>
        <w:numPr>
          <w:ilvl w:val="1"/>
          <w:numId w:val="1"/>
        </w:numPr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75EF">
        <w:rPr>
          <w:rFonts w:ascii="Times New Roman" w:eastAsia="Times New Roman" w:hAnsi="Times New Roman"/>
          <w:sz w:val="28"/>
          <w:szCs w:val="28"/>
          <w:lang w:eastAsia="ru-RU"/>
        </w:rPr>
        <w:t>Ведомственный проектный офис формируется из числа сотрудников Министерства, сотрудников образовательных организаций, в отношении которых Министерство осуществляет функции и полномочия учредителя.</w:t>
      </w:r>
    </w:p>
    <w:p w:rsidR="00F71464" w:rsidRDefault="00F71464" w:rsidP="00F71464">
      <w:pPr>
        <w:numPr>
          <w:ilvl w:val="1"/>
          <w:numId w:val="1"/>
        </w:numPr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75EF">
        <w:rPr>
          <w:rFonts w:ascii="Times New Roman" w:eastAsia="Times New Roman" w:hAnsi="Times New Roman"/>
          <w:sz w:val="28"/>
          <w:szCs w:val="28"/>
          <w:lang w:eastAsia="ru-RU"/>
        </w:rPr>
        <w:t>Состав ведомственного проектного офиса утверждается правовым актом Министерства по форме, согласно приложению к настоящему Положению.</w:t>
      </w:r>
    </w:p>
    <w:p w:rsidR="00F71464" w:rsidRDefault="00F71464" w:rsidP="00F71464">
      <w:pPr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1464" w:rsidRDefault="00F71464" w:rsidP="00F71464">
      <w:pPr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1464" w:rsidRPr="003127E5" w:rsidRDefault="00F71464" w:rsidP="00F71464">
      <w:pPr>
        <w:numPr>
          <w:ilvl w:val="0"/>
          <w:numId w:val="2"/>
        </w:numPr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127E5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Руководитель ведомственного проектного офиса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F71464" w:rsidRPr="003127E5" w:rsidRDefault="00F71464" w:rsidP="00F71464">
      <w:pPr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1464" w:rsidRDefault="00F71464" w:rsidP="00F71464">
      <w:pPr>
        <w:numPr>
          <w:ilvl w:val="1"/>
          <w:numId w:val="2"/>
        </w:numPr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Ведомственный 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проектный офис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курирует назначенный р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>уководителем Министерства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заместитель, ответственный за организацию проектной деятельности:</w:t>
      </w:r>
    </w:p>
    <w:p w:rsidR="00F71464" w:rsidRDefault="00F71464" w:rsidP="00F71464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2.2. К функциям руководителя ведомственного 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>проектн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 офиса относится:</w:t>
      </w:r>
    </w:p>
    <w:p w:rsidR="00F71464" w:rsidRDefault="00F71464" w:rsidP="00F71464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а) обеспечение системное развитие проектной деятельности в Министерстве;</w:t>
      </w:r>
    </w:p>
    <w:p w:rsidR="00F71464" w:rsidRDefault="00F71464" w:rsidP="00F71464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б) оказание содействия в успешной реализации в Министерстве, региональных, приоритетных и ведомственных проектов;</w:t>
      </w:r>
    </w:p>
    <w:p w:rsidR="00F71464" w:rsidRDefault="00F71464" w:rsidP="00F71464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в) организация проведения самостоятельных контрольных мероприятий в отношении региональных, приоритетных и ведомственных проектов;</w:t>
      </w:r>
    </w:p>
    <w:p w:rsidR="00F71464" w:rsidRDefault="00F71464" w:rsidP="00F71464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г) осуществление контроля по соблюдению требований, установленных нормативными правовыми актами в сфере проектной деятельности;</w:t>
      </w:r>
    </w:p>
    <w:p w:rsidR="00F71464" w:rsidRDefault="00F71464" w:rsidP="00F71464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) выполнение иных функций, предусмотренных Положением и иными нормативными правовыми актами в сфере проектной деятельности.</w:t>
      </w:r>
    </w:p>
    <w:p w:rsidR="00F71464" w:rsidRPr="00F71464" w:rsidRDefault="00F71464" w:rsidP="00F71464">
      <w:pPr>
        <w:pStyle w:val="a7"/>
        <w:numPr>
          <w:ilvl w:val="1"/>
          <w:numId w:val="4"/>
        </w:numPr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1464">
        <w:rPr>
          <w:rFonts w:ascii="Times New Roman" w:eastAsia="Times New Roman" w:hAnsi="Times New Roman"/>
          <w:sz w:val="28"/>
          <w:szCs w:val="28"/>
          <w:lang w:eastAsia="ru-RU"/>
        </w:rPr>
        <w:t>Заместитель руководителя ведомственного проектного офиса осуществляет полномочия руководителя ведомственного проектного офиса, указанные в пунктах 9 и 10 настоящего Положения, в случае отсутствия руководителя ведомственного проектного офиса в соответствии с его поручением.</w:t>
      </w:r>
    </w:p>
    <w:p w:rsidR="00F71464" w:rsidRDefault="00F71464" w:rsidP="00F71464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1464" w:rsidRPr="00531C8C" w:rsidRDefault="00F71464" w:rsidP="00F71464">
      <w:pPr>
        <w:numPr>
          <w:ilvl w:val="0"/>
          <w:numId w:val="4"/>
        </w:numPr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31C8C">
        <w:rPr>
          <w:rFonts w:ascii="Times New Roman" w:eastAsia="Times New Roman" w:hAnsi="Times New Roman"/>
          <w:b/>
          <w:sz w:val="28"/>
          <w:szCs w:val="28"/>
          <w:lang w:eastAsia="ru-RU"/>
        </w:rPr>
        <w:t>Руководитель регионального и (или) приоритетного проекта</w:t>
      </w:r>
    </w:p>
    <w:p w:rsidR="00F71464" w:rsidRPr="003127E5" w:rsidRDefault="00F71464" w:rsidP="00F71464">
      <w:pPr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1464" w:rsidRPr="000B185B" w:rsidRDefault="00F71464" w:rsidP="000B185B">
      <w:pPr>
        <w:pStyle w:val="a7"/>
        <w:numPr>
          <w:ilvl w:val="1"/>
          <w:numId w:val="5"/>
        </w:numPr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185B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Руководителем регионального и (или) приоритетного проекта является лицо, на которое по решению президиума Совета возлагается персональная ответственность за достижение целей, показателей и результатов, выполнение задач, указанных в паспорте соответствующего проекта. </w:t>
      </w:r>
    </w:p>
    <w:p w:rsidR="00F71464" w:rsidRDefault="00F71464" w:rsidP="000B185B">
      <w:pPr>
        <w:numPr>
          <w:ilvl w:val="1"/>
          <w:numId w:val="5"/>
        </w:numPr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C75EF">
        <w:rPr>
          <w:rFonts w:ascii="Times New Roman" w:eastAsia="Times New Roman" w:hAnsi="Times New Roman"/>
          <w:sz w:val="28"/>
          <w:szCs w:val="28"/>
          <w:lang w:eastAsia="ru-RU"/>
        </w:rPr>
        <w:t>Руководителем регионального и (или) приоритетного проекта является руководитель Министерства.</w:t>
      </w:r>
    </w:p>
    <w:p w:rsidR="00F71464" w:rsidRPr="00AC75EF" w:rsidRDefault="00F71464" w:rsidP="000B185B">
      <w:pPr>
        <w:numPr>
          <w:ilvl w:val="1"/>
          <w:numId w:val="5"/>
        </w:numPr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C75EF">
        <w:rPr>
          <w:rFonts w:ascii="Times New Roman" w:eastAsia="Times New Roman" w:hAnsi="Times New Roman"/>
          <w:sz w:val="28"/>
          <w:szCs w:val="28"/>
          <w:lang w:eastAsia="ru-RU"/>
        </w:rPr>
        <w:t>Руководитель регионального и (или) приоритетного проекта в отношении регионального и (или) приоритетного проекта:</w:t>
      </w:r>
    </w:p>
    <w:p w:rsidR="00F71464" w:rsidRDefault="00F71464" w:rsidP="00F71464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а) обеспечивает разработку и своевременную актуализацию паспорта проекта;</w:t>
      </w:r>
    </w:p>
    <w:p w:rsidR="00F71464" w:rsidRDefault="00F71464" w:rsidP="00F71464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б) осуществляет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управление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реализацией проекта, обеспечивая достижение целей, показателей, результатов и контрольных точек, выполнение задач и мероприятий в соответствии с утвержденным паспортом проекта;</w:t>
      </w:r>
    </w:p>
    <w:p w:rsidR="00F71464" w:rsidRPr="00A21E43" w:rsidRDefault="00F71464" w:rsidP="00F71464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в) обеспечивает формирование отчетности, несет ответственность за достоверность, актуальность и полноту информации, содержащейся в отчетности;</w:t>
      </w:r>
    </w:p>
    <w:p w:rsidR="00F71464" w:rsidRDefault="00F71464" w:rsidP="00F71464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 xml:space="preserve">) осуществляет мониторинг выполнения мероприятий, содержащихся в паспорте регионального проекта, а также мероприятий, содержащихся в рабочем плане </w:t>
      </w:r>
      <w:r w:rsidRPr="009925B3">
        <w:rPr>
          <w:rFonts w:ascii="Times New Roman" w:eastAsia="Times New Roman" w:hAnsi="Times New Roman"/>
          <w:sz w:val="28"/>
          <w:szCs w:val="28"/>
          <w:lang w:eastAsia="ru-RU"/>
        </w:rPr>
        <w:t>регионального и (или) приоритетного проекта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71464" w:rsidRDefault="00F71464" w:rsidP="00F71464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) инициирует внесение изменений в паспорт проекта;</w:t>
      </w:r>
    </w:p>
    <w:p w:rsidR="00F71464" w:rsidRPr="00A21E43" w:rsidRDefault="00F71464" w:rsidP="00F71464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е) 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обеспечивает формирование и актуализацию документов и данных, касающихся </w:t>
      </w:r>
      <w:r w:rsidRPr="009925B3">
        <w:rPr>
          <w:rFonts w:ascii="Times New Roman" w:eastAsia="Times New Roman" w:hAnsi="Times New Roman"/>
          <w:sz w:val="28"/>
          <w:szCs w:val="28"/>
          <w:lang w:eastAsia="ru-RU"/>
        </w:rPr>
        <w:t>регионального и (или) приоритетного проекта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информационной системе проектной деятельности;</w:t>
      </w:r>
    </w:p>
    <w:p w:rsidR="00F71464" w:rsidRPr="00A21E43" w:rsidRDefault="00F71464" w:rsidP="00F71464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 xml:space="preserve">) согласовывает кандидатуры участников </w:t>
      </w:r>
      <w:r w:rsidRPr="009925B3">
        <w:rPr>
          <w:rFonts w:ascii="Times New Roman" w:eastAsia="Times New Roman" w:hAnsi="Times New Roman"/>
          <w:sz w:val="28"/>
          <w:szCs w:val="28"/>
          <w:lang w:eastAsia="ru-RU"/>
        </w:rPr>
        <w:t>регионального и (или) приоритетного проекта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 xml:space="preserve">, представленные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сотрудниками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ведомственного 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>проектного офиса;</w:t>
      </w:r>
    </w:p>
    <w:p w:rsidR="00F71464" w:rsidRPr="00A21E43" w:rsidRDefault="00F71464" w:rsidP="00F71464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 xml:space="preserve">г) дает поручения участникам </w:t>
      </w:r>
      <w:r w:rsidRPr="009925B3">
        <w:rPr>
          <w:rFonts w:ascii="Times New Roman" w:eastAsia="Times New Roman" w:hAnsi="Times New Roman"/>
          <w:sz w:val="28"/>
          <w:szCs w:val="28"/>
          <w:lang w:eastAsia="ru-RU"/>
        </w:rPr>
        <w:t>регионального и (или) приоритетного проекта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рамках его реализации;</w:t>
      </w:r>
    </w:p>
    <w:p w:rsidR="00F71464" w:rsidRPr="00A21E43" w:rsidRDefault="00F71464" w:rsidP="00F71464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proofErr w:type="spellEnd"/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 xml:space="preserve">) проводит оценку эффективности деятельности участников </w:t>
      </w:r>
      <w:r w:rsidRPr="009925B3">
        <w:rPr>
          <w:rFonts w:ascii="Times New Roman" w:eastAsia="Times New Roman" w:hAnsi="Times New Roman"/>
          <w:sz w:val="28"/>
          <w:szCs w:val="28"/>
          <w:lang w:eastAsia="ru-RU"/>
        </w:rPr>
        <w:t>регионального и (или) приоритетного проекта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>в рамках его реализации;</w:t>
      </w:r>
    </w:p>
    <w:p w:rsidR="00F71464" w:rsidRDefault="00F71464" w:rsidP="00F71464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>) выполняет иные функции, предусмотренные </w:t>
      </w:r>
      <w:hyperlink r:id="rId7" w:anchor="1000" w:history="1">
        <w:r w:rsidRPr="00A21E43">
          <w:rPr>
            <w:rFonts w:ascii="Times New Roman" w:eastAsia="Times New Roman" w:hAnsi="Times New Roman"/>
            <w:sz w:val="28"/>
            <w:szCs w:val="28"/>
            <w:lang w:eastAsia="ru-RU"/>
          </w:rPr>
          <w:t>Положением</w:t>
        </w:r>
      </w:hyperlink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> и иными нормативными правовыми актами в сфере проектной деятельности.</w:t>
      </w:r>
    </w:p>
    <w:p w:rsidR="00F71464" w:rsidRDefault="00F71464" w:rsidP="00F71464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1464" w:rsidRDefault="00F71464" w:rsidP="000B185B">
      <w:pPr>
        <w:numPr>
          <w:ilvl w:val="0"/>
          <w:numId w:val="5"/>
        </w:numPr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31C8C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Администратор регионального и (или) приоритетного проекта</w:t>
      </w:r>
    </w:p>
    <w:p w:rsidR="00F71464" w:rsidRPr="00531C8C" w:rsidRDefault="00F71464" w:rsidP="00F71464">
      <w:pPr>
        <w:adjustRightInd w:val="0"/>
        <w:spacing w:after="0" w:line="240" w:lineRule="auto"/>
        <w:ind w:left="108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71464" w:rsidRDefault="00F71464" w:rsidP="000B185B">
      <w:pPr>
        <w:numPr>
          <w:ilvl w:val="1"/>
          <w:numId w:val="5"/>
        </w:numPr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>Администратор</w:t>
      </w:r>
      <w:r w:rsidR="008E4CBB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925B3">
        <w:rPr>
          <w:rFonts w:ascii="Times New Roman" w:eastAsia="Times New Roman" w:hAnsi="Times New Roman"/>
          <w:sz w:val="28"/>
          <w:szCs w:val="28"/>
          <w:lang w:eastAsia="ru-RU"/>
        </w:rPr>
        <w:t>регионального и (или) приоритетного проекта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является заместитель руководителя Министерства.</w:t>
      </w:r>
    </w:p>
    <w:p w:rsidR="00F71464" w:rsidRPr="00AC75EF" w:rsidRDefault="00F71464" w:rsidP="000B185B">
      <w:pPr>
        <w:numPr>
          <w:ilvl w:val="1"/>
          <w:numId w:val="5"/>
        </w:numPr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75EF">
        <w:rPr>
          <w:rFonts w:ascii="Times New Roman" w:eastAsia="Times New Roman" w:hAnsi="Times New Roman"/>
          <w:sz w:val="28"/>
          <w:szCs w:val="28"/>
          <w:lang w:eastAsia="ru-RU"/>
        </w:rPr>
        <w:t>Администратор регионального и (или) приоритетного проекта в отношении регионального и (или) приоритетного проекта:</w:t>
      </w:r>
    </w:p>
    <w:p w:rsidR="00F71464" w:rsidRPr="00A21E43" w:rsidRDefault="00F71464" w:rsidP="00F71464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 xml:space="preserve">а) организовывает подготовку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паспорта проекта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71464" w:rsidRPr="00A21E43" w:rsidRDefault="00F71464" w:rsidP="00F71464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 xml:space="preserve">б) по поручению руководителя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проекта проводит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совещания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разработке и </w:t>
      </w:r>
      <w:r w:rsidRPr="009925B3">
        <w:rPr>
          <w:rFonts w:ascii="Times New Roman" w:eastAsia="Times New Roman" w:hAnsi="Times New Roman"/>
          <w:sz w:val="28"/>
          <w:szCs w:val="28"/>
          <w:lang w:eastAsia="ru-RU"/>
        </w:rPr>
        <w:t>проекта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71464" w:rsidRDefault="00F71464" w:rsidP="00F71464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 xml:space="preserve">г)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осуществляет ведение мониторинга реализации проекта и формирование отчетности;</w:t>
      </w:r>
    </w:p>
    <w:p w:rsidR="00F71464" w:rsidRDefault="008E4CBB" w:rsidP="00F71464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F71464" w:rsidRPr="00A21E43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обеспечивает учет методических рекомендаций </w:t>
      </w:r>
      <w:r w:rsidR="00F71464">
        <w:rPr>
          <w:rFonts w:ascii="Times New Roman" w:eastAsia="Times New Roman" w:hAnsi="Times New Roman"/>
          <w:sz w:val="28"/>
          <w:szCs w:val="28"/>
          <w:lang w:eastAsia="ru-RU"/>
        </w:rPr>
        <w:t xml:space="preserve">республиканского </w:t>
      </w:r>
      <w:r w:rsidR="00F71464" w:rsidRPr="00A21E43">
        <w:rPr>
          <w:rFonts w:ascii="Times New Roman" w:eastAsia="Times New Roman" w:hAnsi="Times New Roman"/>
          <w:sz w:val="28"/>
          <w:szCs w:val="28"/>
          <w:lang w:eastAsia="ru-RU"/>
        </w:rPr>
        <w:t>проектн</w:t>
      </w:r>
      <w:r w:rsidR="00F71464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="00F71464" w:rsidRPr="00A21E43">
        <w:rPr>
          <w:rFonts w:ascii="Times New Roman" w:eastAsia="Times New Roman" w:hAnsi="Times New Roman"/>
          <w:sz w:val="28"/>
          <w:szCs w:val="28"/>
          <w:lang w:eastAsia="ru-RU"/>
        </w:rPr>
        <w:t xml:space="preserve"> офис</w:t>
      </w:r>
      <w:r w:rsidR="00F7146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F71464" w:rsidRPr="00A21E43">
        <w:rPr>
          <w:rFonts w:ascii="Times New Roman" w:eastAsia="Times New Roman" w:hAnsi="Times New Roman"/>
          <w:sz w:val="28"/>
          <w:szCs w:val="28"/>
          <w:lang w:eastAsia="ru-RU"/>
        </w:rPr>
        <w:t xml:space="preserve"> в сфере проектной деятельности и иных документов в этой сфере, в том числе требований в отношении использования информационной</w:t>
      </w:r>
      <w:r w:rsidR="00F71464">
        <w:rPr>
          <w:rFonts w:ascii="Times New Roman" w:eastAsia="Times New Roman" w:hAnsi="Times New Roman"/>
          <w:sz w:val="28"/>
          <w:szCs w:val="28"/>
          <w:lang w:eastAsia="ru-RU"/>
        </w:rPr>
        <w:t xml:space="preserve"> системы проектной деятельности;</w:t>
      </w:r>
    </w:p>
    <w:p w:rsidR="00F71464" w:rsidRDefault="008E4CBB" w:rsidP="00F71464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F71464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F71464" w:rsidRPr="00A21E43">
        <w:rPr>
          <w:rFonts w:ascii="Times New Roman" w:eastAsia="Times New Roman" w:hAnsi="Times New Roman"/>
          <w:sz w:val="28"/>
          <w:szCs w:val="28"/>
          <w:lang w:eastAsia="ru-RU"/>
        </w:rPr>
        <w:t>выполняет иные функции, предусмотренные </w:t>
      </w:r>
      <w:hyperlink r:id="rId8" w:anchor="1000" w:history="1">
        <w:r w:rsidR="00F71464" w:rsidRPr="00A21E43">
          <w:rPr>
            <w:rFonts w:ascii="Times New Roman" w:eastAsia="Times New Roman" w:hAnsi="Times New Roman"/>
            <w:sz w:val="28"/>
            <w:szCs w:val="28"/>
            <w:lang w:eastAsia="ru-RU"/>
          </w:rPr>
          <w:t>Положением</w:t>
        </w:r>
      </w:hyperlink>
      <w:r w:rsidR="00F71464" w:rsidRPr="00A21E43">
        <w:rPr>
          <w:rFonts w:ascii="Times New Roman" w:eastAsia="Times New Roman" w:hAnsi="Times New Roman"/>
          <w:sz w:val="28"/>
          <w:szCs w:val="28"/>
          <w:lang w:eastAsia="ru-RU"/>
        </w:rPr>
        <w:t> и иными нормативными правовыми актами в сфере проектной деятельности.</w:t>
      </w:r>
    </w:p>
    <w:p w:rsidR="00F71464" w:rsidRDefault="00F71464" w:rsidP="00F71464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1464" w:rsidRDefault="00F71464" w:rsidP="000B185B">
      <w:pPr>
        <w:numPr>
          <w:ilvl w:val="0"/>
          <w:numId w:val="5"/>
        </w:numPr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Участники</w:t>
      </w:r>
      <w:r w:rsidRPr="00531C8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регионального и (или) приоритетного проекта</w:t>
      </w:r>
    </w:p>
    <w:p w:rsidR="00F71464" w:rsidRDefault="00F71464" w:rsidP="00F71464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1464" w:rsidRDefault="00F71464" w:rsidP="00F71464">
      <w:pPr>
        <w:numPr>
          <w:ilvl w:val="1"/>
          <w:numId w:val="3"/>
        </w:numPr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Участниками 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925B3">
        <w:rPr>
          <w:rFonts w:ascii="Times New Roman" w:eastAsia="Times New Roman" w:hAnsi="Times New Roman"/>
          <w:sz w:val="28"/>
          <w:szCs w:val="28"/>
          <w:lang w:eastAsia="ru-RU"/>
        </w:rPr>
        <w:t>регионального и (или) приоритетного проекта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являются ответственные работники Министерства, иных образовательных организаций, деятельность которых направлена на достижение целей, показателей результатов и контрольных точек, выполнение задач и мероприятий в соответствии с паспортом проекта, указаниями и поручениями руководителя проекта.  </w:t>
      </w:r>
    </w:p>
    <w:p w:rsidR="00F71464" w:rsidRDefault="00F71464" w:rsidP="00F71464">
      <w:pPr>
        <w:numPr>
          <w:ilvl w:val="1"/>
          <w:numId w:val="3"/>
        </w:numPr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3E8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Состав участников регионального и (или) приоритетного проекта утверждается при утверждении паспорта проекта.</w:t>
      </w:r>
    </w:p>
    <w:p w:rsidR="00F71464" w:rsidRPr="001B3E81" w:rsidRDefault="00F71464" w:rsidP="00F71464">
      <w:pPr>
        <w:numPr>
          <w:ilvl w:val="1"/>
          <w:numId w:val="3"/>
        </w:numPr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3E81">
        <w:rPr>
          <w:rFonts w:ascii="Times New Roman" w:eastAsia="Times New Roman" w:hAnsi="Times New Roman"/>
          <w:sz w:val="28"/>
          <w:szCs w:val="28"/>
          <w:lang w:eastAsia="ru-RU"/>
        </w:rPr>
        <w:t>Участники регионального и (или) приоритетного проекта в отношении регионального и (или) приоритетного проекта:</w:t>
      </w:r>
    </w:p>
    <w:p w:rsidR="00F71464" w:rsidRPr="00A21E43" w:rsidRDefault="008E4CBB" w:rsidP="00F71464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а) пред</w:t>
      </w:r>
      <w:r w:rsidR="00F71464">
        <w:rPr>
          <w:rFonts w:ascii="Times New Roman" w:eastAsia="Times New Roman" w:hAnsi="Times New Roman"/>
          <w:sz w:val="28"/>
          <w:szCs w:val="28"/>
          <w:lang w:eastAsia="ru-RU"/>
        </w:rPr>
        <w:t>ставляют в ведомственный проектный офис Министерства, ответственного за реализацию проекта, информацию о реализации проекта;</w:t>
      </w:r>
    </w:p>
    <w:p w:rsidR="00F71464" w:rsidRDefault="00F71464" w:rsidP="00F71464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направляют руководителю проекта предложения по обеспечению своевременного достижения целей, целевых дополнительных показателей проекта, результатов и контрольных точек, выполнения задач и мероприятий проекта;</w:t>
      </w:r>
    </w:p>
    <w:p w:rsidR="00F71464" w:rsidRDefault="00F71464" w:rsidP="00F71464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в) 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>обеспечива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 xml:space="preserve">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своевременное формирование отчетности;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71464" w:rsidRDefault="00F71464" w:rsidP="00F71464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 xml:space="preserve">) несут ответственность за достоверность, актуальность и полноту информации о реализации </w:t>
      </w:r>
      <w:r w:rsidRPr="009925B3">
        <w:rPr>
          <w:rFonts w:ascii="Times New Roman" w:eastAsia="Times New Roman" w:hAnsi="Times New Roman"/>
          <w:sz w:val="28"/>
          <w:szCs w:val="28"/>
          <w:lang w:eastAsia="ru-RU"/>
        </w:rPr>
        <w:t>регионального и (или) приоритетного проекта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71464" w:rsidRDefault="00F71464" w:rsidP="00F71464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>выполняет иные функции, предусмотренные </w:t>
      </w:r>
      <w:hyperlink r:id="rId9" w:anchor="1000" w:history="1">
        <w:r w:rsidRPr="00A21E43">
          <w:rPr>
            <w:rFonts w:ascii="Times New Roman" w:eastAsia="Times New Roman" w:hAnsi="Times New Roman"/>
            <w:sz w:val="28"/>
            <w:szCs w:val="28"/>
            <w:lang w:eastAsia="ru-RU"/>
          </w:rPr>
          <w:t>Положением</w:t>
        </w:r>
      </w:hyperlink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> и иными нормативными правовыми актами в сфере проектной деятельности.</w:t>
      </w:r>
    </w:p>
    <w:p w:rsidR="00F71464" w:rsidRDefault="00F71464" w:rsidP="00F71464">
      <w:pPr>
        <w:numPr>
          <w:ilvl w:val="1"/>
          <w:numId w:val="3"/>
        </w:numPr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организации деятельности по реализации </w:t>
      </w:r>
      <w:r w:rsidRPr="009925B3">
        <w:rPr>
          <w:rFonts w:ascii="Times New Roman" w:eastAsia="Times New Roman" w:hAnsi="Times New Roman"/>
          <w:sz w:val="28"/>
          <w:szCs w:val="28"/>
          <w:lang w:eastAsia="ru-RU"/>
        </w:rPr>
        <w:t>регионального и (или) приоритетного проекта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участники ведомственного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проектного офиса могут привлекать экспертную группу из числа образовательных организаций и представителей работодателей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формируют рабочие группы по согласованию с руководителем и заместителем проекта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71464" w:rsidRDefault="00F71464" w:rsidP="00F71464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1464" w:rsidRDefault="00F71464" w:rsidP="000B185B">
      <w:pPr>
        <w:numPr>
          <w:ilvl w:val="0"/>
          <w:numId w:val="5"/>
        </w:numPr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Секретарь</w:t>
      </w:r>
      <w:r w:rsidRPr="00531C8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0B66B4">
        <w:rPr>
          <w:rFonts w:ascii="Times New Roman" w:eastAsia="Times New Roman" w:hAnsi="Times New Roman"/>
          <w:b/>
          <w:sz w:val="28"/>
          <w:szCs w:val="28"/>
          <w:lang w:eastAsia="ru-RU"/>
        </w:rPr>
        <w:t>ведомственного проектного офиса</w:t>
      </w:r>
    </w:p>
    <w:p w:rsidR="00F71464" w:rsidRDefault="00F71464" w:rsidP="00F71464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1464" w:rsidRDefault="00F71464" w:rsidP="00F71464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6.1. Секретарь ведомственного 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>проектного офиса:</w:t>
      </w:r>
    </w:p>
    <w:p w:rsidR="00F71464" w:rsidRDefault="00F71464" w:rsidP="00F71464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>) предоставля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 xml:space="preserve">т по запросу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ведомственных проектных офисов и республиканского 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проектного офиса аналитические и иные материалы в части реализации в Республике Дагестан </w:t>
      </w:r>
      <w:r w:rsidRPr="009925B3">
        <w:rPr>
          <w:rFonts w:ascii="Times New Roman" w:eastAsia="Times New Roman" w:hAnsi="Times New Roman"/>
          <w:sz w:val="28"/>
          <w:szCs w:val="28"/>
          <w:lang w:eastAsia="ru-RU"/>
        </w:rPr>
        <w:t>регионального и (или) приоритетного проекта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>, а также иной информации по проектной деятельности;</w:t>
      </w:r>
    </w:p>
    <w:p w:rsidR="00F71464" w:rsidRPr="00A21E43" w:rsidRDefault="00F71464" w:rsidP="00F71464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>) осуществля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 xml:space="preserve">т проверку и свод информации о реализации </w:t>
      </w:r>
      <w:r w:rsidRPr="009925B3">
        <w:rPr>
          <w:rFonts w:ascii="Times New Roman" w:eastAsia="Times New Roman" w:hAnsi="Times New Roman"/>
          <w:sz w:val="28"/>
          <w:szCs w:val="28"/>
          <w:lang w:eastAsia="ru-RU"/>
        </w:rPr>
        <w:t>регионального и (или) приоритетного проекта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 xml:space="preserve">, направленных на достижение целей, показателей и результатов, выполнение задач федеральных проектов, участниками </w:t>
      </w:r>
      <w:r w:rsidRPr="009925B3">
        <w:rPr>
          <w:rFonts w:ascii="Times New Roman" w:eastAsia="Times New Roman" w:hAnsi="Times New Roman"/>
          <w:sz w:val="28"/>
          <w:szCs w:val="28"/>
          <w:lang w:eastAsia="ru-RU"/>
        </w:rPr>
        <w:t>регионального и (или) приоритетного проекта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71464" w:rsidRPr="00A21E43" w:rsidRDefault="00F71464" w:rsidP="00F71464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 xml:space="preserve">) по поручению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руководителя ведомственного 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>проектного офиса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администратора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925B3">
        <w:rPr>
          <w:rFonts w:ascii="Times New Roman" w:eastAsia="Times New Roman" w:hAnsi="Times New Roman"/>
          <w:sz w:val="28"/>
          <w:szCs w:val="28"/>
          <w:lang w:eastAsia="ru-RU"/>
        </w:rPr>
        <w:t>регионального и (или) приоритетного проекта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организовывает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совещания по реализации </w:t>
      </w:r>
      <w:r w:rsidRPr="009925B3">
        <w:rPr>
          <w:rFonts w:ascii="Times New Roman" w:eastAsia="Times New Roman" w:hAnsi="Times New Roman"/>
          <w:sz w:val="28"/>
          <w:szCs w:val="28"/>
          <w:lang w:eastAsia="ru-RU"/>
        </w:rPr>
        <w:t>проекта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71464" w:rsidRPr="00A21E43" w:rsidRDefault="00F71464" w:rsidP="00F71464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 xml:space="preserve">) осуществляет подготовку и организацию проведения совещаний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ведомственного </w:t>
      </w:r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>проектного офиса, формирует соответствующие протоколы.</w:t>
      </w:r>
    </w:p>
    <w:p w:rsidR="00F71464" w:rsidRPr="00A21E43" w:rsidRDefault="00F71464" w:rsidP="00F71464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proofErr w:type="spellEnd"/>
      <w:r w:rsidRPr="00A21E43">
        <w:rPr>
          <w:rFonts w:ascii="Times New Roman" w:eastAsia="Times New Roman" w:hAnsi="Times New Roman"/>
          <w:sz w:val="28"/>
          <w:szCs w:val="28"/>
          <w:lang w:eastAsia="ru-RU"/>
        </w:rPr>
        <w:t xml:space="preserve">) осуществляет ведение мониторинга реализации </w:t>
      </w:r>
      <w:r w:rsidRPr="009925B3">
        <w:rPr>
          <w:rFonts w:ascii="Times New Roman" w:eastAsia="Times New Roman" w:hAnsi="Times New Roman"/>
          <w:sz w:val="28"/>
          <w:szCs w:val="28"/>
          <w:lang w:eastAsia="ru-RU"/>
        </w:rPr>
        <w:t>проекта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формирование отчетности.</w:t>
      </w:r>
    </w:p>
    <w:p w:rsidR="00F71464" w:rsidRDefault="00F71464" w:rsidP="00F71464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1464" w:rsidRPr="00A21E43" w:rsidRDefault="00F71464" w:rsidP="00F71464">
      <w:pPr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</w:t>
      </w:r>
    </w:p>
    <w:sectPr w:rsidR="00F71464" w:rsidRPr="00A21E43" w:rsidSect="00F71464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1464" w:rsidRDefault="00F71464" w:rsidP="00F71464">
      <w:pPr>
        <w:spacing w:after="0" w:line="240" w:lineRule="auto"/>
      </w:pPr>
      <w:r>
        <w:separator/>
      </w:r>
    </w:p>
  </w:endnote>
  <w:endnote w:type="continuationSeparator" w:id="1">
    <w:p w:rsidR="00F71464" w:rsidRDefault="00F71464" w:rsidP="00F71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1464" w:rsidRDefault="00F71464" w:rsidP="00F71464">
      <w:pPr>
        <w:spacing w:after="0" w:line="240" w:lineRule="auto"/>
      </w:pPr>
      <w:r>
        <w:separator/>
      </w:r>
    </w:p>
  </w:footnote>
  <w:footnote w:type="continuationSeparator" w:id="1">
    <w:p w:rsidR="00F71464" w:rsidRDefault="00F71464" w:rsidP="00F71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206949"/>
    </w:sdtPr>
    <w:sdtContent>
      <w:p w:rsidR="00F71464" w:rsidRDefault="00610059">
        <w:pPr>
          <w:pStyle w:val="a3"/>
          <w:jc w:val="center"/>
        </w:pPr>
        <w:fldSimple w:instr=" PAGE   \* MERGEFORMAT ">
          <w:r w:rsidR="000B185B">
            <w:rPr>
              <w:noProof/>
            </w:rPr>
            <w:t>2</w:t>
          </w:r>
        </w:fldSimple>
      </w:p>
    </w:sdtContent>
  </w:sdt>
  <w:p w:rsidR="00F71464" w:rsidRDefault="00F7146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257B2"/>
    <w:multiLevelType w:val="multilevel"/>
    <w:tmpl w:val="301617B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">
    <w:nsid w:val="4A277931"/>
    <w:multiLevelType w:val="multilevel"/>
    <w:tmpl w:val="17F68E8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52512AFE"/>
    <w:multiLevelType w:val="multilevel"/>
    <w:tmpl w:val="C22817C2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5A734306"/>
    <w:multiLevelType w:val="multilevel"/>
    <w:tmpl w:val="5A303BE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7BAA7AAC"/>
    <w:multiLevelType w:val="multilevel"/>
    <w:tmpl w:val="D1BA616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1464"/>
    <w:rsid w:val="000031F4"/>
    <w:rsid w:val="000B185B"/>
    <w:rsid w:val="000D0E82"/>
    <w:rsid w:val="00610059"/>
    <w:rsid w:val="00840C5A"/>
    <w:rsid w:val="008E4CBB"/>
    <w:rsid w:val="00E17115"/>
    <w:rsid w:val="00E53A67"/>
    <w:rsid w:val="00EF708A"/>
    <w:rsid w:val="00F71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64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14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146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714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1464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F7146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E4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4CB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rant.ru/products/ipo/prime/doc/71993040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arant.ru/products/ipo/prime/doc/71993040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garant.ru/products/ipo/prime/doc/7199304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1273</Words>
  <Characters>7261</Characters>
  <Application>Microsoft Office Word</Application>
  <DocSecurity>0</DocSecurity>
  <Lines>60</Lines>
  <Paragraphs>17</Paragraphs>
  <ScaleCrop>false</ScaleCrop>
  <Company/>
  <LinksUpToDate>false</LinksUpToDate>
  <CharactersWithSpaces>8517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2019-01-21T14:36:00Z</cp:lastPrinted>
  <dcterms:created xsi:type="dcterms:W3CDTF">2019-01-18T09:18:00Z</dcterms:created>
  <dcterms:modified xsi:type="dcterms:W3CDTF">2019-01-21T14:36:00Z</dcterms:modified>
</cp:coreProperties>
</file>